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B90" w:rsidRDefault="00513404">
      <w:r>
        <w:rPr>
          <w:noProof/>
          <w:lang w:eastAsia="en-GB"/>
        </w:rPr>
        <mc:AlternateContent>
          <mc:Choice Requires="wps">
            <w:drawing>
              <wp:anchor distT="45720" distB="45720" distL="114300" distR="114300" simplePos="0" relativeHeight="251660288" behindDoc="0" locked="0" layoutInCell="1" allowOverlap="1" wp14:anchorId="62ED81B0" wp14:editId="4C951B1F">
                <wp:simplePos x="0" y="0"/>
                <wp:positionH relativeFrom="margin">
                  <wp:posOffset>-463550</wp:posOffset>
                </wp:positionH>
                <wp:positionV relativeFrom="paragraph">
                  <wp:posOffset>-381000</wp:posOffset>
                </wp:positionV>
                <wp:extent cx="5457825" cy="3111500"/>
                <wp:effectExtent l="19050" t="19050" r="28575"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3111500"/>
                        </a:xfrm>
                        <a:prstGeom prst="rect">
                          <a:avLst/>
                        </a:prstGeom>
                        <a:solidFill>
                          <a:srgbClr val="FFFFFF"/>
                        </a:solidFill>
                        <a:ln w="38100">
                          <a:solidFill>
                            <a:schemeClr val="accent1">
                              <a:lumMod val="75000"/>
                            </a:schemeClr>
                          </a:solidFill>
                          <a:miter lim="800000"/>
                          <a:headEnd/>
                          <a:tailEnd/>
                        </a:ln>
                      </wps:spPr>
                      <wps:txbx>
                        <w:txbxContent>
                          <w:p w:rsidR="00493CC4" w:rsidRPr="00926B9F" w:rsidRDefault="00493CC4">
                            <w:pPr>
                              <w:rPr>
                                <w:rStyle w:val="Emphasis"/>
                                <w:rFonts w:ascii="Comic Sans MS" w:hAnsi="Comic Sans MS"/>
                                <w:i w:val="0"/>
                              </w:rPr>
                            </w:pPr>
                            <w:r w:rsidRPr="00926B9F">
                              <w:rPr>
                                <w:rStyle w:val="Emphasis"/>
                                <w:rFonts w:ascii="Comic Sans MS" w:hAnsi="Comic Sans MS"/>
                                <w:i w:val="0"/>
                              </w:rPr>
                              <w:t>Dear Parents,</w:t>
                            </w:r>
                          </w:p>
                          <w:p w:rsidR="00493CC4" w:rsidRDefault="00493CC4">
                            <w:pPr>
                              <w:rPr>
                                <w:rStyle w:val="Emphasis"/>
                                <w:rFonts w:ascii="Comic Sans MS" w:hAnsi="Comic Sans MS"/>
                                <w:i w:val="0"/>
                              </w:rPr>
                            </w:pPr>
                            <w:r w:rsidRPr="00926B9F">
                              <w:rPr>
                                <w:rStyle w:val="Emphasis"/>
                                <w:rFonts w:ascii="Comic Sans MS" w:hAnsi="Comic Sans MS"/>
                                <w:i w:val="0"/>
                              </w:rPr>
                              <w:t xml:space="preserve">Your child now confidently knows all of Read Write </w:t>
                            </w:r>
                            <w:proofErr w:type="spellStart"/>
                            <w:r w:rsidRPr="00926B9F">
                              <w:rPr>
                                <w:rStyle w:val="Emphasis"/>
                                <w:rFonts w:ascii="Comic Sans MS" w:hAnsi="Comic Sans MS"/>
                                <w:i w:val="0"/>
                              </w:rPr>
                              <w:t>Inc’s</w:t>
                            </w:r>
                            <w:proofErr w:type="spellEnd"/>
                            <w:r w:rsidRPr="00926B9F">
                              <w:rPr>
                                <w:rStyle w:val="Emphasis"/>
                                <w:rFonts w:ascii="Comic Sans MS" w:hAnsi="Comic Sans MS"/>
                                <w:i w:val="0"/>
                              </w:rPr>
                              <w:t xml:space="preserve"> Set 1 Sounds and is independently blending and therefore your child has now changed Phonics groups and will be in a ‘ditty group’. Ditties allow children to practice in rea</w:t>
                            </w:r>
                            <w:r>
                              <w:rPr>
                                <w:rStyle w:val="Emphasis"/>
                                <w:rFonts w:ascii="Comic Sans MS" w:hAnsi="Comic Sans MS"/>
                                <w:i w:val="0"/>
                              </w:rPr>
                              <w:t xml:space="preserve">ding short decodable passages. </w:t>
                            </w:r>
                            <w:bookmarkStart w:id="0" w:name="_GoBack"/>
                            <w:r w:rsidR="00513404">
                              <w:rPr>
                                <w:rStyle w:val="Emphasis"/>
                                <w:rFonts w:ascii="Comic Sans MS" w:hAnsi="Comic Sans MS"/>
                                <w:i w:val="0"/>
                              </w:rPr>
                              <w:t xml:space="preserve">Sometimes children might stay in the same group to help them consolidate their knowledge and develop their confidence before they are ready to move onto the next group. </w:t>
                            </w:r>
                            <w:bookmarkEnd w:id="0"/>
                          </w:p>
                          <w:p w:rsidR="00493CC4" w:rsidRDefault="00493CC4">
                            <w:pPr>
                              <w:rPr>
                                <w:rStyle w:val="Emphasis"/>
                                <w:rFonts w:ascii="Comic Sans MS" w:hAnsi="Comic Sans MS"/>
                                <w:i w:val="0"/>
                              </w:rPr>
                            </w:pPr>
                            <w:r>
                              <w:rPr>
                                <w:rStyle w:val="Emphasis"/>
                                <w:rFonts w:ascii="Comic Sans MS" w:hAnsi="Comic Sans MS"/>
                                <w:i w:val="0"/>
                              </w:rPr>
                              <w:t xml:space="preserve">Please expect a ‘ditty’ sheet to come home each day for you to practise with your child. You will get this sheet instead of a book. This sheet will have been taught in class that day, sending it home helps consolidate their learning. </w:t>
                            </w:r>
                          </w:p>
                          <w:p w:rsidR="00493CC4" w:rsidRDefault="00493CC4" w:rsidP="00E8290D">
                            <w:pPr>
                              <w:rPr>
                                <w:rStyle w:val="Emphasis"/>
                                <w:rFonts w:ascii="Comic Sans MS" w:hAnsi="Comic Sans MS"/>
                                <w:i w:val="0"/>
                              </w:rPr>
                            </w:pPr>
                            <w:r>
                              <w:rPr>
                                <w:rStyle w:val="Emphasis"/>
                                <w:rFonts w:ascii="Comic Sans MS" w:hAnsi="Comic Sans MS"/>
                                <w:i w:val="0"/>
                              </w:rPr>
                              <w:t>We couldn’t be prouder of how much they have achieved so far!</w:t>
                            </w:r>
                          </w:p>
                          <w:p w:rsidR="00493CC4" w:rsidRDefault="00493CC4" w:rsidP="00E8290D">
                            <w:pPr>
                              <w:rPr>
                                <w:rStyle w:val="Emphasis"/>
                                <w:rFonts w:ascii="Comic Sans MS" w:hAnsi="Comic Sans MS"/>
                                <w:i w:val="0"/>
                              </w:rPr>
                            </w:pPr>
                            <w:r>
                              <w:rPr>
                                <w:rStyle w:val="Emphasis"/>
                                <w:rFonts w:ascii="Comic Sans MS" w:hAnsi="Comic Sans MS"/>
                                <w:i w:val="0"/>
                              </w:rPr>
                              <w:t>Regards,</w:t>
                            </w:r>
                          </w:p>
                          <w:p w:rsidR="00493CC4" w:rsidRDefault="00493CC4" w:rsidP="00E8290D">
                            <w:pPr>
                              <w:rPr>
                                <w:rStyle w:val="Emphasis"/>
                                <w:rFonts w:ascii="Comic Sans MS" w:hAnsi="Comic Sans MS"/>
                                <w:i w:val="0"/>
                              </w:rPr>
                            </w:pPr>
                            <w:r>
                              <w:rPr>
                                <w:rStyle w:val="Emphasis"/>
                                <w:rFonts w:ascii="Comic Sans MS" w:hAnsi="Comic Sans MS"/>
                                <w:i w:val="0"/>
                              </w:rPr>
                              <w:t xml:space="preserve">The Foundation Team </w:t>
                            </w:r>
                            <w:r w:rsidRPr="006C731E">
                              <w:rPr>
                                <w:rStyle w:val="Emphasis"/>
                                <w:rFonts w:ascii="Comic Sans MS" w:hAnsi="Comic Sans MS"/>
                                <w:i w:val="0"/>
                              </w:rPr>
                              <w:sym w:font="Wingdings" w:char="F04A"/>
                            </w:r>
                            <w:r>
                              <w:rPr>
                                <w:rStyle w:val="Emphasis"/>
                                <w:rFonts w:ascii="Comic Sans MS" w:hAnsi="Comic Sans MS"/>
                                <w:i w:val="0"/>
                              </w:rPr>
                              <w:t xml:space="preserve"> </w:t>
                            </w:r>
                          </w:p>
                          <w:p w:rsidR="00493CC4" w:rsidRPr="00926B9F" w:rsidRDefault="00493CC4">
                            <w:pPr>
                              <w:rPr>
                                <w:rStyle w:val="Emphasis"/>
                                <w:rFonts w:ascii="Comic Sans MS" w:hAnsi="Comic Sans MS"/>
                                <w:i w:val="0"/>
                              </w:rPr>
                            </w:pPr>
                          </w:p>
                          <w:p w:rsidR="00493CC4" w:rsidRPr="00692218" w:rsidRDefault="00493CC4">
                            <w:pPr>
                              <w:rPr>
                                <w:rFonts w:ascii="Comic Sans MS" w:hAnsi="Comic Sans MS"/>
                              </w:rPr>
                            </w:pPr>
                          </w:p>
                          <w:p w:rsidR="00493CC4" w:rsidRPr="00692218" w:rsidRDefault="00493CC4">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ED81B0" id="_x0000_t202" coordsize="21600,21600" o:spt="202" path="m,l,21600r21600,l21600,xe">
                <v:stroke joinstyle="miter"/>
                <v:path gradientshapeok="t" o:connecttype="rect"/>
              </v:shapetype>
              <v:shape id="Text Box 2" o:spid="_x0000_s1026" type="#_x0000_t202" style="position:absolute;margin-left:-36.5pt;margin-top:-30pt;width:429.75pt;height:24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" strokecolor="#2e74b5 [2404]" strokeweight="3pt">
                <v:textbox>
                  <w:txbxContent>
                    <w:p w:rsidR="00493CC4" w:rsidRPr="00926B9F" w:rsidRDefault="00493CC4">
                      <w:pPr>
                        <w:rPr>
                          <w:rStyle w:val="Emphasis"/>
                          <w:rFonts w:ascii="Comic Sans MS" w:hAnsi="Comic Sans MS"/>
                          <w:i w:val="0"/>
                        </w:rPr>
                      </w:pPr>
                      <w:r w:rsidRPr="00926B9F">
                        <w:rPr>
                          <w:rStyle w:val="Emphasis"/>
                          <w:rFonts w:ascii="Comic Sans MS" w:hAnsi="Comic Sans MS"/>
                          <w:i w:val="0"/>
                        </w:rPr>
                        <w:t>Dear Parents,</w:t>
                      </w:r>
                    </w:p>
                    <w:p w:rsidR="00493CC4" w:rsidRDefault="00493CC4">
                      <w:pPr>
                        <w:rPr>
                          <w:rStyle w:val="Emphasis"/>
                          <w:rFonts w:ascii="Comic Sans MS" w:hAnsi="Comic Sans MS"/>
                          <w:i w:val="0"/>
                        </w:rPr>
                      </w:pPr>
                      <w:r w:rsidRPr="00926B9F">
                        <w:rPr>
                          <w:rStyle w:val="Emphasis"/>
                          <w:rFonts w:ascii="Comic Sans MS" w:hAnsi="Comic Sans MS"/>
                          <w:i w:val="0"/>
                        </w:rPr>
                        <w:t xml:space="preserve">Your child now confidently knows all of Read Write </w:t>
                      </w:r>
                      <w:proofErr w:type="spellStart"/>
                      <w:r w:rsidRPr="00926B9F">
                        <w:rPr>
                          <w:rStyle w:val="Emphasis"/>
                          <w:rFonts w:ascii="Comic Sans MS" w:hAnsi="Comic Sans MS"/>
                          <w:i w:val="0"/>
                        </w:rPr>
                        <w:t>Inc’s</w:t>
                      </w:r>
                      <w:proofErr w:type="spellEnd"/>
                      <w:r w:rsidRPr="00926B9F">
                        <w:rPr>
                          <w:rStyle w:val="Emphasis"/>
                          <w:rFonts w:ascii="Comic Sans MS" w:hAnsi="Comic Sans MS"/>
                          <w:i w:val="0"/>
                        </w:rPr>
                        <w:t xml:space="preserve"> Set 1 Sounds and is independently blending and therefore your child has now changed Phonics groups and will be in a ‘ditty group’. Ditties allow children to practice in rea</w:t>
                      </w:r>
                      <w:r>
                        <w:rPr>
                          <w:rStyle w:val="Emphasis"/>
                          <w:rFonts w:ascii="Comic Sans MS" w:hAnsi="Comic Sans MS"/>
                          <w:i w:val="0"/>
                        </w:rPr>
                        <w:t xml:space="preserve">ding short decodable passages. </w:t>
                      </w:r>
                      <w:bookmarkStart w:id="1" w:name="_GoBack"/>
                      <w:r w:rsidR="00513404">
                        <w:rPr>
                          <w:rStyle w:val="Emphasis"/>
                          <w:rFonts w:ascii="Comic Sans MS" w:hAnsi="Comic Sans MS"/>
                          <w:i w:val="0"/>
                        </w:rPr>
                        <w:t xml:space="preserve">Sometimes children might stay in the same group to help them consolidate their knowledge and develop their confidence before they are ready to move onto the next group. </w:t>
                      </w:r>
                      <w:bookmarkEnd w:id="1"/>
                    </w:p>
                    <w:p w:rsidR="00493CC4" w:rsidRDefault="00493CC4">
                      <w:pPr>
                        <w:rPr>
                          <w:rStyle w:val="Emphasis"/>
                          <w:rFonts w:ascii="Comic Sans MS" w:hAnsi="Comic Sans MS"/>
                          <w:i w:val="0"/>
                        </w:rPr>
                      </w:pPr>
                      <w:r>
                        <w:rPr>
                          <w:rStyle w:val="Emphasis"/>
                          <w:rFonts w:ascii="Comic Sans MS" w:hAnsi="Comic Sans MS"/>
                          <w:i w:val="0"/>
                        </w:rPr>
                        <w:t xml:space="preserve">Please expect a ‘ditty’ sheet to come home each day for you to practise with your child. You will get this sheet instead of a book. This sheet will have been taught in class that day, sending it home helps consolidate their learning. </w:t>
                      </w:r>
                    </w:p>
                    <w:p w:rsidR="00493CC4" w:rsidRDefault="00493CC4" w:rsidP="00E8290D">
                      <w:pPr>
                        <w:rPr>
                          <w:rStyle w:val="Emphasis"/>
                          <w:rFonts w:ascii="Comic Sans MS" w:hAnsi="Comic Sans MS"/>
                          <w:i w:val="0"/>
                        </w:rPr>
                      </w:pPr>
                      <w:r>
                        <w:rPr>
                          <w:rStyle w:val="Emphasis"/>
                          <w:rFonts w:ascii="Comic Sans MS" w:hAnsi="Comic Sans MS"/>
                          <w:i w:val="0"/>
                        </w:rPr>
                        <w:t>We couldn’t be prouder of how much they have achieved so far!</w:t>
                      </w:r>
                    </w:p>
                    <w:p w:rsidR="00493CC4" w:rsidRDefault="00493CC4" w:rsidP="00E8290D">
                      <w:pPr>
                        <w:rPr>
                          <w:rStyle w:val="Emphasis"/>
                          <w:rFonts w:ascii="Comic Sans MS" w:hAnsi="Comic Sans MS"/>
                          <w:i w:val="0"/>
                        </w:rPr>
                      </w:pPr>
                      <w:r>
                        <w:rPr>
                          <w:rStyle w:val="Emphasis"/>
                          <w:rFonts w:ascii="Comic Sans MS" w:hAnsi="Comic Sans MS"/>
                          <w:i w:val="0"/>
                        </w:rPr>
                        <w:t>Regards,</w:t>
                      </w:r>
                    </w:p>
                    <w:p w:rsidR="00493CC4" w:rsidRDefault="00493CC4" w:rsidP="00E8290D">
                      <w:pPr>
                        <w:rPr>
                          <w:rStyle w:val="Emphasis"/>
                          <w:rFonts w:ascii="Comic Sans MS" w:hAnsi="Comic Sans MS"/>
                          <w:i w:val="0"/>
                        </w:rPr>
                      </w:pPr>
                      <w:r>
                        <w:rPr>
                          <w:rStyle w:val="Emphasis"/>
                          <w:rFonts w:ascii="Comic Sans MS" w:hAnsi="Comic Sans MS"/>
                          <w:i w:val="0"/>
                        </w:rPr>
                        <w:t xml:space="preserve">The Foundation Team </w:t>
                      </w:r>
                      <w:r w:rsidRPr="006C731E">
                        <w:rPr>
                          <w:rStyle w:val="Emphasis"/>
                          <w:rFonts w:ascii="Comic Sans MS" w:hAnsi="Comic Sans MS"/>
                          <w:i w:val="0"/>
                        </w:rPr>
                        <w:sym w:font="Wingdings" w:char="F04A"/>
                      </w:r>
                      <w:r>
                        <w:rPr>
                          <w:rStyle w:val="Emphasis"/>
                          <w:rFonts w:ascii="Comic Sans MS" w:hAnsi="Comic Sans MS"/>
                          <w:i w:val="0"/>
                        </w:rPr>
                        <w:t xml:space="preserve"> </w:t>
                      </w:r>
                    </w:p>
                    <w:p w:rsidR="00493CC4" w:rsidRPr="00926B9F" w:rsidRDefault="00493CC4">
                      <w:pPr>
                        <w:rPr>
                          <w:rStyle w:val="Emphasis"/>
                          <w:rFonts w:ascii="Comic Sans MS" w:hAnsi="Comic Sans MS"/>
                          <w:i w:val="0"/>
                        </w:rPr>
                      </w:pPr>
                    </w:p>
                    <w:p w:rsidR="00493CC4" w:rsidRPr="00692218" w:rsidRDefault="00493CC4">
                      <w:pPr>
                        <w:rPr>
                          <w:rFonts w:ascii="Comic Sans MS" w:hAnsi="Comic Sans MS"/>
                        </w:rPr>
                      </w:pPr>
                    </w:p>
                    <w:p w:rsidR="00493CC4" w:rsidRPr="00692218" w:rsidRDefault="00493CC4">
                      <w:pPr>
                        <w:rPr>
                          <w:rFonts w:ascii="Comic Sans MS" w:hAnsi="Comic Sans MS"/>
                        </w:rPr>
                      </w:pPr>
                    </w:p>
                  </w:txbxContent>
                </v:textbox>
                <w10:wrap anchorx="margin"/>
              </v:shape>
            </w:pict>
          </mc:Fallback>
        </mc:AlternateContent>
      </w:r>
      <w:r w:rsidR="00493CC4">
        <w:rPr>
          <w:noProof/>
          <w:lang w:eastAsia="en-GB"/>
        </w:rPr>
        <mc:AlternateContent>
          <mc:Choice Requires="wps">
            <w:drawing>
              <wp:anchor distT="45720" distB="45720" distL="114300" distR="114300" simplePos="0" relativeHeight="251662336" behindDoc="0" locked="0" layoutInCell="1" allowOverlap="1" wp14:anchorId="40D5494E" wp14:editId="516A14B8">
                <wp:simplePos x="0" y="0"/>
                <wp:positionH relativeFrom="margin">
                  <wp:posOffset>-574040</wp:posOffset>
                </wp:positionH>
                <wp:positionV relativeFrom="paragraph">
                  <wp:posOffset>2809240</wp:posOffset>
                </wp:positionV>
                <wp:extent cx="6633210" cy="6540500"/>
                <wp:effectExtent l="19050" t="19050" r="1524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6540500"/>
                        </a:xfrm>
                        <a:prstGeom prst="rect">
                          <a:avLst/>
                        </a:prstGeom>
                        <a:solidFill>
                          <a:srgbClr val="FFFFFF"/>
                        </a:solidFill>
                        <a:ln w="28575">
                          <a:solidFill>
                            <a:schemeClr val="accent1">
                              <a:lumMod val="75000"/>
                            </a:schemeClr>
                          </a:solidFill>
                          <a:miter lim="800000"/>
                          <a:headEnd/>
                          <a:tailEnd/>
                        </a:ln>
                      </wps:spPr>
                      <wps:txbx>
                        <w:txbxContent>
                          <w:p w:rsidR="00493CC4" w:rsidRPr="002F7C0A" w:rsidRDefault="00493CC4" w:rsidP="002F7C0A">
                            <w:pPr>
                              <w:jc w:val="center"/>
                              <w:rPr>
                                <w:rFonts w:ascii="Comic Sans MS" w:hAnsi="Comic Sans MS"/>
                                <w:b/>
                                <w:u w:val="single"/>
                              </w:rPr>
                            </w:pPr>
                            <w:r>
                              <w:rPr>
                                <w:rFonts w:ascii="Comic Sans MS" w:hAnsi="Comic Sans MS"/>
                                <w:b/>
                                <w:u w:val="single"/>
                              </w:rPr>
                              <w:t>How to read a ‘D</w:t>
                            </w:r>
                            <w:r w:rsidRPr="002F7C0A">
                              <w:rPr>
                                <w:rFonts w:ascii="Comic Sans MS" w:hAnsi="Comic Sans MS"/>
                                <w:b/>
                                <w:u w:val="single"/>
                              </w:rPr>
                              <w:t>itty</w:t>
                            </w:r>
                            <w:r>
                              <w:rPr>
                                <w:rFonts w:ascii="Comic Sans MS" w:hAnsi="Comic Sans MS"/>
                                <w:b/>
                                <w:u w:val="single"/>
                              </w:rPr>
                              <w:t>’</w:t>
                            </w:r>
                          </w:p>
                          <w:p w:rsidR="00493CC4" w:rsidRDefault="00493CC4" w:rsidP="002F7C0A">
                            <w:pPr>
                              <w:rPr>
                                <w:rFonts w:ascii="Comic Sans MS" w:hAnsi="Comic Sans MS"/>
                                <w:b/>
                                <w:u w:val="single"/>
                              </w:rPr>
                            </w:pPr>
                            <w:r>
                              <w:rPr>
                                <w:rFonts w:ascii="Comic Sans MS" w:hAnsi="Comic Sans MS"/>
                                <w:b/>
                                <w:u w:val="single"/>
                              </w:rPr>
                              <w:t>Step 1- Speed Sounds:</w:t>
                            </w:r>
                          </w:p>
                          <w:p w:rsidR="00493CC4" w:rsidRDefault="00493CC4" w:rsidP="002F7C0A">
                            <w:pPr>
                              <w:rPr>
                                <w:rFonts w:ascii="Comic Sans MS" w:hAnsi="Comic Sans MS"/>
                              </w:rPr>
                            </w:pPr>
                            <w:r>
                              <w:rPr>
                                <w:rFonts w:ascii="Comic Sans MS" w:hAnsi="Comic Sans MS"/>
                              </w:rPr>
                              <w:t>Your child should point to each sound and say it. They should say the letter sound and not the letter name. These are the sounds that are in the ditty so practising them will support them to read the ditty.</w:t>
                            </w:r>
                          </w:p>
                          <w:p w:rsidR="00493CC4" w:rsidRDefault="00493CC4" w:rsidP="002F7C0A">
                            <w:pPr>
                              <w:rPr>
                                <w:rFonts w:ascii="Comic Sans MS" w:hAnsi="Comic Sans MS"/>
                                <w:b/>
                                <w:u w:val="single"/>
                              </w:rPr>
                            </w:pPr>
                            <w:r w:rsidRPr="002F2A8D">
                              <w:rPr>
                                <w:rFonts w:ascii="Comic Sans MS" w:hAnsi="Comic Sans MS"/>
                                <w:b/>
                                <w:u w:val="single"/>
                              </w:rPr>
                              <w:t>Step 2- Green words:</w:t>
                            </w:r>
                          </w:p>
                          <w:p w:rsidR="00493CC4" w:rsidRDefault="00493CC4" w:rsidP="002F7C0A">
                            <w:pPr>
                              <w:rPr>
                                <w:rFonts w:ascii="Comic Sans MS" w:hAnsi="Comic Sans MS"/>
                              </w:rPr>
                            </w:pPr>
                            <w:r w:rsidRPr="00A679A4">
                              <w:rPr>
                                <w:rFonts w:ascii="Comic Sans MS" w:hAnsi="Comic Sans MS"/>
                              </w:rPr>
                              <w:t xml:space="preserve">Your child </w:t>
                            </w:r>
                            <w:r>
                              <w:rPr>
                                <w:rFonts w:ascii="Comic Sans MS" w:hAnsi="Comic Sans MS"/>
                              </w:rPr>
                              <w:t xml:space="preserve">should point to each word and read them by saying each sound (Fred talk) and blending the sounds together. For example, they would say c-a-t and then say cat. If your child is unfamiliar with the meaning of a word, please discuss the definition with them. </w:t>
                            </w:r>
                          </w:p>
                          <w:p w:rsidR="00493CC4" w:rsidRPr="00F363AC" w:rsidRDefault="00493CC4" w:rsidP="002F7C0A">
                            <w:pPr>
                              <w:rPr>
                                <w:rFonts w:ascii="Comic Sans MS" w:hAnsi="Comic Sans MS"/>
                                <w:b/>
                                <w:u w:val="single"/>
                              </w:rPr>
                            </w:pPr>
                            <w:r>
                              <w:rPr>
                                <w:rFonts w:ascii="Comic Sans MS" w:hAnsi="Comic Sans MS"/>
                                <w:b/>
                                <w:u w:val="single"/>
                              </w:rPr>
                              <w:t>Step 3</w:t>
                            </w:r>
                            <w:r w:rsidRPr="00F363AC">
                              <w:rPr>
                                <w:rFonts w:ascii="Comic Sans MS" w:hAnsi="Comic Sans MS"/>
                                <w:b/>
                                <w:u w:val="single"/>
                              </w:rPr>
                              <w:t>–</w:t>
                            </w:r>
                            <w:r>
                              <w:rPr>
                                <w:rFonts w:ascii="Comic Sans MS" w:hAnsi="Comic Sans MS"/>
                                <w:b/>
                                <w:u w:val="single"/>
                              </w:rPr>
                              <w:t xml:space="preserve"> </w:t>
                            </w:r>
                            <w:r w:rsidRPr="00F363AC">
                              <w:rPr>
                                <w:rFonts w:ascii="Comic Sans MS" w:hAnsi="Comic Sans MS"/>
                                <w:b/>
                                <w:u w:val="single"/>
                              </w:rPr>
                              <w:t>Red Words:</w:t>
                            </w:r>
                          </w:p>
                          <w:p w:rsidR="00493CC4" w:rsidRDefault="00493CC4" w:rsidP="002F7C0A">
                            <w:pPr>
                              <w:rPr>
                                <w:rFonts w:ascii="Comic Sans MS" w:hAnsi="Comic Sans MS"/>
                              </w:rPr>
                            </w:pPr>
                            <w:r>
                              <w:rPr>
                                <w:rFonts w:ascii="Comic Sans MS" w:hAnsi="Comic Sans MS"/>
                              </w:rPr>
                              <w:t xml:space="preserve">Your child should point to each word and read them. Children cannot sound out red words. They need to learn them by sight. The children are currently starting to learn to read red words. </w:t>
                            </w:r>
                          </w:p>
                          <w:p w:rsidR="00493CC4" w:rsidRDefault="00493CC4" w:rsidP="002F7C0A">
                            <w:pPr>
                              <w:rPr>
                                <w:rFonts w:ascii="Comic Sans MS" w:hAnsi="Comic Sans MS"/>
                                <w:b/>
                                <w:u w:val="single"/>
                              </w:rPr>
                            </w:pPr>
                            <w:r w:rsidRPr="00F363AC">
                              <w:rPr>
                                <w:rFonts w:ascii="Comic Sans MS" w:hAnsi="Comic Sans MS"/>
                                <w:b/>
                                <w:u w:val="single"/>
                              </w:rPr>
                              <w:t>Step 4- Read the Ditty:</w:t>
                            </w:r>
                          </w:p>
                          <w:p w:rsidR="00493CC4" w:rsidRDefault="00493CC4" w:rsidP="002F7C0A">
                            <w:pPr>
                              <w:rPr>
                                <w:rFonts w:ascii="Comic Sans MS" w:hAnsi="Comic Sans MS"/>
                              </w:rPr>
                            </w:pPr>
                            <w:r>
                              <w:rPr>
                                <w:rFonts w:ascii="Comic Sans MS" w:hAnsi="Comic Sans MS"/>
                              </w:rPr>
                              <w:t xml:space="preserve">Your child should point at each word and read them, just as they did in step 2 and step 3. Children should segment and blend the words and blend the sounds together to read each one. Children cannot sound out red words. Please ask your child to read the ditty a few times to enable them to become confident with reading. </w:t>
                            </w:r>
                          </w:p>
                          <w:p w:rsidR="00493CC4" w:rsidRPr="00F363AC" w:rsidRDefault="00493CC4" w:rsidP="002F7C0A">
                            <w:pPr>
                              <w:rPr>
                                <w:rFonts w:ascii="Comic Sans MS" w:hAnsi="Comic Sans MS"/>
                                <w:b/>
                                <w:u w:val="single"/>
                              </w:rPr>
                            </w:pPr>
                            <w:r w:rsidRPr="00F363AC">
                              <w:rPr>
                                <w:rFonts w:ascii="Comic Sans MS" w:hAnsi="Comic Sans MS"/>
                                <w:b/>
                                <w:u w:val="single"/>
                              </w:rPr>
                              <w:t>Step 5- Questions about the Ditty:</w:t>
                            </w:r>
                          </w:p>
                          <w:p w:rsidR="00493CC4" w:rsidRDefault="00493CC4" w:rsidP="002F7C0A">
                            <w:pPr>
                              <w:rPr>
                                <w:rFonts w:ascii="Comic Sans MS" w:hAnsi="Comic Sans MS"/>
                              </w:rPr>
                            </w:pPr>
                            <w:r>
                              <w:rPr>
                                <w:rFonts w:ascii="Comic Sans MS" w:hAnsi="Comic Sans MS"/>
                              </w:rPr>
                              <w:t xml:space="preserve">Once your child has read the ditty, please ask them a couple questions to support their comprehension. </w:t>
                            </w:r>
                          </w:p>
                          <w:p w:rsidR="00493CC4" w:rsidRPr="00A679A4" w:rsidRDefault="00493CC4" w:rsidP="002F7C0A">
                            <w:pPr>
                              <w:rPr>
                                <w:rFonts w:ascii="Comic Sans MS" w:hAnsi="Comic Sans MS"/>
                              </w:rPr>
                            </w:pPr>
                            <w:r w:rsidRPr="00926B9F">
                              <w:rPr>
                                <w:rFonts w:ascii="Comic Sans MS" w:hAnsi="Comic Sans MS"/>
                                <w:b/>
                              </w:rPr>
                              <w:t>Please note:</w:t>
                            </w:r>
                            <w:r>
                              <w:rPr>
                                <w:rFonts w:ascii="Comic Sans MS" w:hAnsi="Comic Sans MS"/>
                              </w:rPr>
                              <w:t xml:space="preserve"> Your child will receive a new ditty once they have read a new one in school. We encourage children to re-read ditties they have read previously to support them to become more confident and fluent readers. You may find your child will not need to segment some green words as they become more confident. </w:t>
                            </w:r>
                          </w:p>
                          <w:p w:rsidR="00493CC4" w:rsidRPr="002F7C0A" w:rsidRDefault="00493CC4" w:rsidP="002F7C0A">
                            <w:pPr>
                              <w:jc w:val="center"/>
                              <w:rPr>
                                <w:rFonts w:ascii="Comic Sans MS" w:hAnsi="Comic Sans MS"/>
                                <w:b/>
                                <w:u w:val="single"/>
                              </w:rPr>
                            </w:pPr>
                          </w:p>
                          <w:p w:rsidR="00493CC4" w:rsidRPr="002F7C0A" w:rsidRDefault="00493CC4" w:rsidP="002F7C0A">
                            <w:pPr>
                              <w:jc w:val="center"/>
                              <w:rPr>
                                <w:rFonts w:ascii="Comic Sans MS" w:hAnsi="Comic Sans MS"/>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D5494E" id="_x0000_s1027" type="#_x0000_t202" style="position:absolute;margin-left:-45.2pt;margin-top:221.2pt;width:522.3pt;height:51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" strokecolor="#2e74b5 [2404]" strokeweight="2.25pt">
                <v:textbox>
                  <w:txbxContent>
                    <w:p w:rsidR="00493CC4" w:rsidRPr="002F7C0A" w:rsidRDefault="00493CC4" w:rsidP="002F7C0A">
                      <w:pPr>
                        <w:jc w:val="center"/>
                        <w:rPr>
                          <w:rFonts w:ascii="Comic Sans MS" w:hAnsi="Comic Sans MS"/>
                          <w:b/>
                          <w:u w:val="single"/>
                        </w:rPr>
                      </w:pPr>
                      <w:r>
                        <w:rPr>
                          <w:rFonts w:ascii="Comic Sans MS" w:hAnsi="Comic Sans MS"/>
                          <w:b/>
                          <w:u w:val="single"/>
                        </w:rPr>
                        <w:t>How to read a ‘D</w:t>
                      </w:r>
                      <w:r w:rsidRPr="002F7C0A">
                        <w:rPr>
                          <w:rFonts w:ascii="Comic Sans MS" w:hAnsi="Comic Sans MS"/>
                          <w:b/>
                          <w:u w:val="single"/>
                        </w:rPr>
                        <w:t>itty</w:t>
                      </w:r>
                      <w:r>
                        <w:rPr>
                          <w:rFonts w:ascii="Comic Sans MS" w:hAnsi="Comic Sans MS"/>
                          <w:b/>
                          <w:u w:val="single"/>
                        </w:rPr>
                        <w:t>’</w:t>
                      </w:r>
                    </w:p>
                    <w:p w:rsidR="00493CC4" w:rsidRDefault="00493CC4" w:rsidP="002F7C0A">
                      <w:pPr>
                        <w:rPr>
                          <w:rFonts w:ascii="Comic Sans MS" w:hAnsi="Comic Sans MS"/>
                          <w:b/>
                          <w:u w:val="single"/>
                        </w:rPr>
                      </w:pPr>
                      <w:r>
                        <w:rPr>
                          <w:rFonts w:ascii="Comic Sans MS" w:hAnsi="Comic Sans MS"/>
                          <w:b/>
                          <w:u w:val="single"/>
                        </w:rPr>
                        <w:t>Step 1- Speed Sounds:</w:t>
                      </w:r>
                    </w:p>
                    <w:p w:rsidR="00493CC4" w:rsidRDefault="00493CC4" w:rsidP="002F7C0A">
                      <w:pPr>
                        <w:rPr>
                          <w:rFonts w:ascii="Comic Sans MS" w:hAnsi="Comic Sans MS"/>
                        </w:rPr>
                      </w:pPr>
                      <w:r>
                        <w:rPr>
                          <w:rFonts w:ascii="Comic Sans MS" w:hAnsi="Comic Sans MS"/>
                        </w:rPr>
                        <w:t>Your child should point to each sound and say it. They should say the letter sound and not the letter name. These are the sounds that are in the ditty so practising them will support them to read the ditty.</w:t>
                      </w:r>
                    </w:p>
                    <w:p w:rsidR="00493CC4" w:rsidRDefault="00493CC4" w:rsidP="002F7C0A">
                      <w:pPr>
                        <w:rPr>
                          <w:rFonts w:ascii="Comic Sans MS" w:hAnsi="Comic Sans MS"/>
                          <w:b/>
                          <w:u w:val="single"/>
                        </w:rPr>
                      </w:pPr>
                      <w:r w:rsidRPr="002F2A8D">
                        <w:rPr>
                          <w:rFonts w:ascii="Comic Sans MS" w:hAnsi="Comic Sans MS"/>
                          <w:b/>
                          <w:u w:val="single"/>
                        </w:rPr>
                        <w:t>Step 2- Green words:</w:t>
                      </w:r>
                    </w:p>
                    <w:p w:rsidR="00493CC4" w:rsidRDefault="00493CC4" w:rsidP="002F7C0A">
                      <w:pPr>
                        <w:rPr>
                          <w:rFonts w:ascii="Comic Sans MS" w:hAnsi="Comic Sans MS"/>
                        </w:rPr>
                      </w:pPr>
                      <w:r w:rsidRPr="00A679A4">
                        <w:rPr>
                          <w:rFonts w:ascii="Comic Sans MS" w:hAnsi="Comic Sans MS"/>
                        </w:rPr>
                        <w:t xml:space="preserve">Your child </w:t>
                      </w:r>
                      <w:r>
                        <w:rPr>
                          <w:rFonts w:ascii="Comic Sans MS" w:hAnsi="Comic Sans MS"/>
                        </w:rPr>
                        <w:t xml:space="preserve">should point to each word and read them by saying each sound (Fred talk) and blending the sounds together. For example, they would say c-a-t and then say cat. If your child is unfamiliar with the meaning of a word, please discuss the definition with them. </w:t>
                      </w:r>
                    </w:p>
                    <w:p w:rsidR="00493CC4" w:rsidRPr="00F363AC" w:rsidRDefault="00493CC4" w:rsidP="002F7C0A">
                      <w:pPr>
                        <w:rPr>
                          <w:rFonts w:ascii="Comic Sans MS" w:hAnsi="Comic Sans MS"/>
                          <w:b/>
                          <w:u w:val="single"/>
                        </w:rPr>
                      </w:pPr>
                      <w:r>
                        <w:rPr>
                          <w:rFonts w:ascii="Comic Sans MS" w:hAnsi="Comic Sans MS"/>
                          <w:b/>
                          <w:u w:val="single"/>
                        </w:rPr>
                        <w:t>Step 3</w:t>
                      </w:r>
                      <w:r w:rsidRPr="00F363AC">
                        <w:rPr>
                          <w:rFonts w:ascii="Comic Sans MS" w:hAnsi="Comic Sans MS"/>
                          <w:b/>
                          <w:u w:val="single"/>
                        </w:rPr>
                        <w:t>–</w:t>
                      </w:r>
                      <w:r>
                        <w:rPr>
                          <w:rFonts w:ascii="Comic Sans MS" w:hAnsi="Comic Sans MS"/>
                          <w:b/>
                          <w:u w:val="single"/>
                        </w:rPr>
                        <w:t xml:space="preserve"> </w:t>
                      </w:r>
                      <w:r w:rsidRPr="00F363AC">
                        <w:rPr>
                          <w:rFonts w:ascii="Comic Sans MS" w:hAnsi="Comic Sans MS"/>
                          <w:b/>
                          <w:u w:val="single"/>
                        </w:rPr>
                        <w:t>Red Words:</w:t>
                      </w:r>
                    </w:p>
                    <w:p w:rsidR="00493CC4" w:rsidRDefault="00493CC4" w:rsidP="002F7C0A">
                      <w:pPr>
                        <w:rPr>
                          <w:rFonts w:ascii="Comic Sans MS" w:hAnsi="Comic Sans MS"/>
                        </w:rPr>
                      </w:pPr>
                      <w:r>
                        <w:rPr>
                          <w:rFonts w:ascii="Comic Sans MS" w:hAnsi="Comic Sans MS"/>
                        </w:rPr>
                        <w:t xml:space="preserve">Your child should point to each word and read them. Children cannot sound out red words. They need to learn them by sight. The children are currently starting to learn to read red words. </w:t>
                      </w:r>
                    </w:p>
                    <w:p w:rsidR="00493CC4" w:rsidRDefault="00493CC4" w:rsidP="002F7C0A">
                      <w:pPr>
                        <w:rPr>
                          <w:rFonts w:ascii="Comic Sans MS" w:hAnsi="Comic Sans MS"/>
                          <w:b/>
                          <w:u w:val="single"/>
                        </w:rPr>
                      </w:pPr>
                      <w:r w:rsidRPr="00F363AC">
                        <w:rPr>
                          <w:rFonts w:ascii="Comic Sans MS" w:hAnsi="Comic Sans MS"/>
                          <w:b/>
                          <w:u w:val="single"/>
                        </w:rPr>
                        <w:t>Step 4- Read the Ditty:</w:t>
                      </w:r>
                    </w:p>
                    <w:p w:rsidR="00493CC4" w:rsidRDefault="00493CC4" w:rsidP="002F7C0A">
                      <w:pPr>
                        <w:rPr>
                          <w:rFonts w:ascii="Comic Sans MS" w:hAnsi="Comic Sans MS"/>
                        </w:rPr>
                      </w:pPr>
                      <w:r>
                        <w:rPr>
                          <w:rFonts w:ascii="Comic Sans MS" w:hAnsi="Comic Sans MS"/>
                        </w:rPr>
                        <w:t xml:space="preserve">Your child should point at each word and read them, just as they did in step 2 and step 3. Children should segment and blend the words and blend the sounds together to read each one. Children cannot sound out red words. Please ask your child to read the ditty a few times to enable them to become confident with reading. </w:t>
                      </w:r>
                    </w:p>
                    <w:p w:rsidR="00493CC4" w:rsidRPr="00F363AC" w:rsidRDefault="00493CC4" w:rsidP="002F7C0A">
                      <w:pPr>
                        <w:rPr>
                          <w:rFonts w:ascii="Comic Sans MS" w:hAnsi="Comic Sans MS"/>
                          <w:b/>
                          <w:u w:val="single"/>
                        </w:rPr>
                      </w:pPr>
                      <w:r w:rsidRPr="00F363AC">
                        <w:rPr>
                          <w:rFonts w:ascii="Comic Sans MS" w:hAnsi="Comic Sans MS"/>
                          <w:b/>
                          <w:u w:val="single"/>
                        </w:rPr>
                        <w:t>Step 5- Questions about the Ditty:</w:t>
                      </w:r>
                    </w:p>
                    <w:p w:rsidR="00493CC4" w:rsidRDefault="00493CC4" w:rsidP="002F7C0A">
                      <w:pPr>
                        <w:rPr>
                          <w:rFonts w:ascii="Comic Sans MS" w:hAnsi="Comic Sans MS"/>
                        </w:rPr>
                      </w:pPr>
                      <w:r>
                        <w:rPr>
                          <w:rFonts w:ascii="Comic Sans MS" w:hAnsi="Comic Sans MS"/>
                        </w:rPr>
                        <w:t xml:space="preserve">Once your child has read the ditty, please ask them a couple questions to support their comprehension. </w:t>
                      </w:r>
                    </w:p>
                    <w:p w:rsidR="00493CC4" w:rsidRPr="00A679A4" w:rsidRDefault="00493CC4" w:rsidP="002F7C0A">
                      <w:pPr>
                        <w:rPr>
                          <w:rFonts w:ascii="Comic Sans MS" w:hAnsi="Comic Sans MS"/>
                        </w:rPr>
                      </w:pPr>
                      <w:r w:rsidRPr="00926B9F">
                        <w:rPr>
                          <w:rFonts w:ascii="Comic Sans MS" w:hAnsi="Comic Sans MS"/>
                          <w:b/>
                        </w:rPr>
                        <w:t>Please note:</w:t>
                      </w:r>
                      <w:r>
                        <w:rPr>
                          <w:rFonts w:ascii="Comic Sans MS" w:hAnsi="Comic Sans MS"/>
                        </w:rPr>
                        <w:t xml:space="preserve"> Your child will receive a new ditty once they have read a new one in school. We encourage children to re-read ditties they have read previously to support them to become more confident and fluent readers. You may find your child will not need to segment some green words as they become more confident. </w:t>
                      </w:r>
                    </w:p>
                    <w:p w:rsidR="00493CC4" w:rsidRPr="002F7C0A" w:rsidRDefault="00493CC4" w:rsidP="002F7C0A">
                      <w:pPr>
                        <w:jc w:val="center"/>
                        <w:rPr>
                          <w:rFonts w:ascii="Comic Sans MS" w:hAnsi="Comic Sans MS"/>
                          <w:b/>
                          <w:u w:val="single"/>
                        </w:rPr>
                      </w:pPr>
                    </w:p>
                    <w:p w:rsidR="00493CC4" w:rsidRPr="002F7C0A" w:rsidRDefault="00493CC4" w:rsidP="002F7C0A">
                      <w:pPr>
                        <w:jc w:val="center"/>
                        <w:rPr>
                          <w:rFonts w:ascii="Comic Sans MS" w:hAnsi="Comic Sans MS"/>
                          <w:b/>
                          <w:u w:val="single"/>
                        </w:rPr>
                      </w:pPr>
                    </w:p>
                  </w:txbxContent>
                </v:textbox>
                <w10:wrap anchorx="margin"/>
              </v:shape>
            </w:pict>
          </mc:Fallback>
        </mc:AlternateContent>
      </w:r>
      <w:r w:rsidR="00A928B0" w:rsidRPr="002F7C0A">
        <w:rPr>
          <w:noProof/>
          <w:lang w:eastAsia="en-GB"/>
        </w:rPr>
        <w:drawing>
          <wp:anchor distT="0" distB="0" distL="114300" distR="114300" simplePos="0" relativeHeight="251658240" behindDoc="0" locked="0" layoutInCell="1" allowOverlap="1" wp14:anchorId="55B209AB" wp14:editId="2A29D5F7">
            <wp:simplePos x="0" y="0"/>
            <wp:positionH relativeFrom="column">
              <wp:posOffset>4963886</wp:posOffset>
            </wp:positionH>
            <wp:positionV relativeFrom="paragraph">
              <wp:posOffset>-456811</wp:posOffset>
            </wp:positionV>
            <wp:extent cx="1162050" cy="1181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162050" cy="1181100"/>
                    </a:xfrm>
                    <a:prstGeom prst="rect">
                      <a:avLst/>
                    </a:prstGeom>
                  </pic:spPr>
                </pic:pic>
              </a:graphicData>
            </a:graphic>
            <wp14:sizeRelH relativeFrom="page">
              <wp14:pctWidth>0</wp14:pctWidth>
            </wp14:sizeRelH>
            <wp14:sizeRelV relativeFrom="page">
              <wp14:pctHeight>0</wp14:pctHeight>
            </wp14:sizeRelV>
          </wp:anchor>
        </w:drawing>
      </w:r>
    </w:p>
    <w:sectPr w:rsidR="008D4B90" w:rsidSect="002F7C0A">
      <w:pgSz w:w="11906" w:h="16838"/>
      <w:pgMar w:top="1440" w:right="1440" w:bottom="1440" w:left="1440" w:header="708" w:footer="708" w:gutter="0"/>
      <w:pgBorders w:offsetFrom="page">
        <w:top w:val="thinThickThinMediumGap" w:sz="24" w:space="24" w:color="5B9BD5" w:themeColor="accent1"/>
        <w:left w:val="thinThickThinMediumGap" w:sz="24" w:space="24" w:color="5B9BD5" w:themeColor="accent1"/>
        <w:bottom w:val="thinThickThinMediumGap" w:sz="24" w:space="24" w:color="5B9BD5" w:themeColor="accent1"/>
        <w:right w:val="thinThickThinMediumGap" w:sz="24" w:space="24" w:color="5B9BD5"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C0A"/>
    <w:rsid w:val="002747CD"/>
    <w:rsid w:val="002F2A8D"/>
    <w:rsid w:val="002F7C0A"/>
    <w:rsid w:val="003E0693"/>
    <w:rsid w:val="00493CC4"/>
    <w:rsid w:val="00513404"/>
    <w:rsid w:val="00637507"/>
    <w:rsid w:val="00656824"/>
    <w:rsid w:val="00692218"/>
    <w:rsid w:val="006C731E"/>
    <w:rsid w:val="008D4B90"/>
    <w:rsid w:val="00926B9F"/>
    <w:rsid w:val="00A679A4"/>
    <w:rsid w:val="00A928B0"/>
    <w:rsid w:val="00E65D58"/>
    <w:rsid w:val="00E8290D"/>
    <w:rsid w:val="00F363AC"/>
    <w:rsid w:val="00FA6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371B9"/>
  <w15:chartTrackingRefBased/>
  <w15:docId w15:val="{00A8895F-0A2F-4182-8A6D-1428EBC54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7C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65D58"/>
    <w:rPr>
      <w:i/>
      <w:iCs/>
    </w:rPr>
  </w:style>
  <w:style w:type="paragraph" w:styleId="BalloonText">
    <w:name w:val="Balloon Text"/>
    <w:basedOn w:val="Normal"/>
    <w:link w:val="BalloonTextChar"/>
    <w:uiPriority w:val="99"/>
    <w:semiHidden/>
    <w:unhideWhenUsed/>
    <w:rsid w:val="006C73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3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Boringdon Primary School</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Thomas</dc:creator>
  <cp:keywords/>
  <dc:description/>
  <cp:lastModifiedBy>Anthea Williams</cp:lastModifiedBy>
  <cp:revision>2</cp:revision>
  <cp:lastPrinted>2024-02-20T14:15:00Z</cp:lastPrinted>
  <dcterms:created xsi:type="dcterms:W3CDTF">2024-02-20T14:18:00Z</dcterms:created>
  <dcterms:modified xsi:type="dcterms:W3CDTF">2024-02-20T14:18:00Z</dcterms:modified>
</cp:coreProperties>
</file>