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rPr>
          <w:rFonts w:ascii="Calibri" w:cs="Calibri" w:eastAsia="Calibri" w:hAnsi="Calibri"/>
          <w:b w:val="1"/>
          <w:color w:val="081d77"/>
          <w:sz w:val="24"/>
          <w:szCs w:val="24"/>
          <w:u w:val="single"/>
        </w:rPr>
      </w:pPr>
      <w:r w:rsidDel="00000000" w:rsidR="00000000" w:rsidRPr="00000000">
        <w:rPr>
          <w:rFonts w:ascii="Calibri" w:cs="Calibri" w:eastAsia="Calibri" w:hAnsi="Calibri"/>
          <w:b w:val="1"/>
          <w:color w:val="081d77"/>
          <w:sz w:val="34"/>
          <w:szCs w:val="34"/>
          <w:u w:val="single"/>
          <w:rtl w:val="0"/>
        </w:rPr>
        <w:t xml:space="preserve">Friends of Boringdon community!</w:t>
      </w:r>
      <w:r w:rsidDel="00000000" w:rsidR="00000000" w:rsidRPr="00000000">
        <w:rPr>
          <w:rFonts w:ascii="Calibri" w:cs="Calibri" w:eastAsia="Calibri" w:hAnsi="Calibri"/>
          <w:b w:val="1"/>
          <w:color w:val="081d77"/>
          <w:sz w:val="24"/>
          <w:szCs w:val="24"/>
          <w:u w:val="single"/>
          <w:rtl w:val="0"/>
        </w:rPr>
        <w:t xml:space="preserve"> </w:t>
      </w:r>
    </w:p>
    <w:p w:rsidR="00000000" w:rsidDel="00000000" w:rsidP="00000000" w:rsidRDefault="00000000" w:rsidRPr="00000000" w14:paraId="00000002">
      <w:pPr>
        <w:spacing w:after="240" w:before="240" w:line="360" w:lineRule="auto"/>
        <w:rPr>
          <w:rFonts w:ascii="Calibri" w:cs="Calibri" w:eastAsia="Calibri" w:hAnsi="Calibri"/>
          <w:b w:val="1"/>
          <w:i w:val="1"/>
          <w:color w:val="081d77"/>
          <w:sz w:val="24"/>
          <w:szCs w:val="24"/>
        </w:rPr>
      </w:pPr>
      <w:r w:rsidDel="00000000" w:rsidR="00000000" w:rsidRPr="00000000">
        <w:rPr>
          <w:rFonts w:ascii="Calibri" w:cs="Calibri" w:eastAsia="Calibri" w:hAnsi="Calibri"/>
          <w:b w:val="1"/>
          <w:color w:val="081d77"/>
          <w:sz w:val="24"/>
          <w:szCs w:val="24"/>
          <w:rtl w:val="0"/>
        </w:rPr>
        <w:t xml:space="preserve">We're on a mission to make a difference for our little ones at school, and we need YOUR support! We're currently fundraising to provide our children with fantastic new play equipment worth £10,000, and we couldn't be more thrilled about it! </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5010150</wp:posOffset>
            </wp:positionH>
            <wp:positionV relativeFrom="paragraph">
              <wp:posOffset>203597</wp:posOffset>
            </wp:positionV>
            <wp:extent cx="1034098" cy="2543547"/>
            <wp:effectExtent b="0" l="0" r="0" t="0"/>
            <wp:wrapNone/>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034098" cy="2543547"/>
                    </a:xfrm>
                    <a:prstGeom prst="rect"/>
                    <a:ln/>
                  </pic:spPr>
                </pic:pic>
              </a:graphicData>
            </a:graphic>
          </wp:anchor>
        </w:drawing>
      </w:r>
    </w:p>
    <w:p w:rsidR="00000000" w:rsidDel="00000000" w:rsidP="00000000" w:rsidRDefault="00000000" w:rsidRPr="00000000" w14:paraId="00000003">
      <w:pPr>
        <w:spacing w:after="240" w:before="240" w:line="360" w:lineRule="auto"/>
        <w:rPr>
          <w:rFonts w:ascii="Calibri" w:cs="Calibri" w:eastAsia="Calibri" w:hAnsi="Calibri"/>
          <w:b w:val="1"/>
          <w:i w:val="1"/>
          <w:color w:val="081d77"/>
          <w:sz w:val="24"/>
          <w:szCs w:val="24"/>
        </w:rPr>
      </w:pPr>
      <w:r w:rsidDel="00000000" w:rsidR="00000000" w:rsidRPr="00000000">
        <w:rPr>
          <w:rFonts w:ascii="Calibri" w:cs="Calibri" w:eastAsia="Calibri" w:hAnsi="Calibri"/>
          <w:b w:val="1"/>
          <w:i w:val="1"/>
          <w:color w:val="081d77"/>
          <w:sz w:val="24"/>
          <w:szCs w:val="24"/>
          <w:rtl w:val="0"/>
        </w:rPr>
        <w:t xml:space="preserve">Bags to school fundraising total £40.00</w:t>
      </w:r>
    </w:p>
    <w:p w:rsidR="00000000" w:rsidDel="00000000" w:rsidP="00000000" w:rsidRDefault="00000000" w:rsidRPr="00000000" w14:paraId="00000004">
      <w:pPr>
        <w:spacing w:after="240" w:before="240" w:line="360" w:lineRule="auto"/>
        <w:rPr>
          <w:rFonts w:ascii="Calibri" w:cs="Calibri" w:eastAsia="Calibri" w:hAnsi="Calibri"/>
          <w:b w:val="1"/>
          <w:i w:val="1"/>
          <w:color w:val="081d77"/>
          <w:sz w:val="34"/>
          <w:szCs w:val="34"/>
        </w:rPr>
      </w:pPr>
      <w:r w:rsidDel="00000000" w:rsidR="00000000" w:rsidRPr="00000000">
        <w:rPr>
          <w:rFonts w:ascii="Calibri" w:cs="Calibri" w:eastAsia="Calibri" w:hAnsi="Calibri"/>
          <w:b w:val="1"/>
          <w:i w:val="1"/>
          <w:color w:val="081d77"/>
          <w:sz w:val="34"/>
          <w:szCs w:val="34"/>
          <w:rtl w:val="0"/>
        </w:rPr>
        <w:t xml:space="preserve">The PTA is at risk please read below to find out more..</w:t>
      </w:r>
    </w:p>
    <w:p w:rsidR="00000000" w:rsidDel="00000000" w:rsidP="00000000" w:rsidRDefault="00000000" w:rsidRPr="00000000" w14:paraId="00000005">
      <w:pPr>
        <w:spacing w:after="240" w:before="240" w:line="360" w:lineRule="auto"/>
        <w:rPr>
          <w:rFonts w:ascii="Calibri" w:cs="Calibri" w:eastAsia="Calibri" w:hAnsi="Calibri"/>
          <w:b w:val="1"/>
          <w:i w:val="1"/>
          <w:color w:val="081d77"/>
          <w:sz w:val="24"/>
          <w:szCs w:val="24"/>
        </w:rPr>
      </w:pPr>
      <w:r w:rsidDel="00000000" w:rsidR="00000000" w:rsidRPr="00000000">
        <w:rPr>
          <w:rtl w:val="0"/>
        </w:rPr>
      </w:r>
    </w:p>
    <w:p w:rsidR="00000000" w:rsidDel="00000000" w:rsidP="00000000" w:rsidRDefault="00000000" w:rsidRPr="00000000" w14:paraId="00000006">
      <w:pPr>
        <w:spacing w:after="240" w:before="240" w:line="360" w:lineRule="auto"/>
        <w:rPr>
          <w:rFonts w:ascii="Calibri" w:cs="Calibri" w:eastAsia="Calibri" w:hAnsi="Calibri"/>
          <w:color w:val="0d0d0d"/>
          <w:sz w:val="24"/>
          <w:szCs w:val="24"/>
          <w:highlight w:val="white"/>
        </w:rPr>
      </w:pPr>
      <w:r w:rsidDel="00000000" w:rsidR="00000000" w:rsidRPr="00000000">
        <w:rPr>
          <w:rFonts w:ascii="Calibri" w:cs="Calibri" w:eastAsia="Calibri" w:hAnsi="Calibri"/>
          <w:color w:val="0d0d0d"/>
          <w:sz w:val="24"/>
          <w:szCs w:val="24"/>
          <w:highlight w:val="white"/>
          <w:rtl w:val="0"/>
        </w:rPr>
        <w:t xml:space="preserve">As members of the Friends of Boringdon PTA, we have always been </w:t>
      </w:r>
    </w:p>
    <w:p w:rsidR="00000000" w:rsidDel="00000000" w:rsidP="00000000" w:rsidRDefault="00000000" w:rsidRPr="00000000" w14:paraId="00000007">
      <w:pPr>
        <w:spacing w:after="240" w:before="240" w:line="360" w:lineRule="auto"/>
        <w:rPr>
          <w:rFonts w:ascii="Calibri" w:cs="Calibri" w:eastAsia="Calibri" w:hAnsi="Calibri"/>
          <w:color w:val="0d0d0d"/>
          <w:sz w:val="24"/>
          <w:szCs w:val="24"/>
          <w:highlight w:val="white"/>
        </w:rPr>
      </w:pPr>
      <w:r w:rsidDel="00000000" w:rsidR="00000000" w:rsidRPr="00000000">
        <w:rPr>
          <w:rFonts w:ascii="Calibri" w:cs="Calibri" w:eastAsia="Calibri" w:hAnsi="Calibri"/>
          <w:color w:val="0d0d0d"/>
          <w:sz w:val="24"/>
          <w:szCs w:val="24"/>
          <w:highlight w:val="white"/>
          <w:rtl w:val="0"/>
        </w:rPr>
        <w:t xml:space="preserve">passionate about enhancing the experiences of our children through various events over the last year. We have continued to work tirelessly to organize exciting activities and raise funds for the betterment of our school community.</w:t>
      </w:r>
    </w:p>
    <w:p w:rsidR="00000000" w:rsidDel="00000000" w:rsidP="00000000" w:rsidRDefault="00000000" w:rsidRPr="00000000" w14:paraId="00000008">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9">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However, despite our best efforts, we find ourselves at a breaking point. Balancing our full-time jobs and family commitments alongside our responsibilities to the PTA has become increasingly challenging. While we are immensely grateful for the support we have received from volunteers during our events, we are in desperate need of additional assistance behind the scenes.</w:t>
      </w:r>
    </w:p>
    <w:p w:rsidR="00000000" w:rsidDel="00000000" w:rsidP="00000000" w:rsidRDefault="00000000" w:rsidRPr="00000000" w14:paraId="0000000A">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 </w:t>
      </w:r>
    </w:p>
    <w:p w:rsidR="00000000" w:rsidDel="00000000" w:rsidP="00000000" w:rsidRDefault="00000000" w:rsidRPr="00000000" w14:paraId="0000000B">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Without the support of our community, we will be unable to continue the PTA effectively. The tasks involved in organizing upcoming events have become unmanageable for a small PTA, and we simply do not have the time or manpower to manage them all. As a result, we are faced with the difficult decision of potentially canceling all future events.</w:t>
      </w:r>
    </w:p>
    <w:p w:rsidR="00000000" w:rsidDel="00000000" w:rsidP="00000000" w:rsidRDefault="00000000" w:rsidRPr="00000000" w14:paraId="0000000C">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 </w:t>
      </w:r>
    </w:p>
    <w:p w:rsidR="00000000" w:rsidDel="00000000" w:rsidP="00000000" w:rsidRDefault="00000000" w:rsidRPr="00000000" w14:paraId="0000000D">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This would be a tremendous loss for our children, as they would miss out on valuable experiences, and it would also impact our fundraising efforts. Specifically, the funds we have been raising for the new play equipment would not be fulfilled, leading to delays in its construction while the school seeks alternative sources of funding.</w:t>
      </w:r>
    </w:p>
    <w:p w:rsidR="00000000" w:rsidDel="00000000" w:rsidP="00000000" w:rsidRDefault="00000000" w:rsidRPr="00000000" w14:paraId="0000000E">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 </w:t>
      </w:r>
    </w:p>
    <w:p w:rsidR="00000000" w:rsidDel="00000000" w:rsidP="00000000" w:rsidRDefault="00000000" w:rsidRPr="00000000" w14:paraId="0000000F">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We understand that everyone leads busy lives, but we are reaching out to you in the hope that some of you may be able to lend a helping hand. Whether it's assisting with event planning, fundraising efforts, or other behind-the-scenes tasks, every contribution, no matter how small, makes a significant difference.</w:t>
      </w:r>
    </w:p>
    <w:p w:rsidR="00000000" w:rsidDel="00000000" w:rsidP="00000000" w:rsidRDefault="00000000" w:rsidRPr="00000000" w14:paraId="00000010">
      <w:pPr>
        <w:spacing w:before="0" w:lineRule="auto"/>
        <w:rPr>
          <w:rFonts w:ascii="Calibri" w:cs="Calibri" w:eastAsia="Calibri" w:hAnsi="Calibri"/>
          <w:color w:val="0d0d0d"/>
          <w:highlight w:val="white"/>
        </w:rPr>
      </w:pPr>
      <w:r w:rsidDel="00000000" w:rsidR="00000000" w:rsidRPr="00000000">
        <w:rPr>
          <w:rFonts w:ascii="Calibri" w:cs="Calibri" w:eastAsia="Calibri" w:hAnsi="Calibri"/>
          <w:color w:val="0d0d0d"/>
          <w:highlight w:val="white"/>
          <w:rtl w:val="0"/>
        </w:rPr>
        <w:t xml:space="preserve"> </w:t>
      </w:r>
    </w:p>
    <w:p w:rsidR="00000000" w:rsidDel="00000000" w:rsidP="00000000" w:rsidRDefault="00000000" w:rsidRPr="00000000" w14:paraId="00000011">
      <w:pPr>
        <w:spacing w:before="0" w:lineRule="auto"/>
        <w:rPr>
          <w:rFonts w:ascii="Calibri" w:cs="Calibri" w:eastAsia="Calibri" w:hAnsi="Calibri"/>
          <w:sz w:val="24"/>
          <w:szCs w:val="24"/>
        </w:rPr>
      </w:pPr>
      <w:r w:rsidDel="00000000" w:rsidR="00000000" w:rsidRPr="00000000">
        <w:rPr>
          <w:rFonts w:ascii="Calibri" w:cs="Calibri" w:eastAsia="Calibri" w:hAnsi="Calibri"/>
          <w:color w:val="0d0d0d"/>
          <w:highlight w:val="white"/>
          <w:rtl w:val="0"/>
        </w:rPr>
        <w:t xml:space="preserve">We urge you to consider volunteering your time and skills to support the Friends of Boringdon PTA. By working together, we can ensure that our children continue to benefit from enriching experiences and that our school community thrives.</w:t>
      </w:r>
      <w:r w:rsidDel="00000000" w:rsidR="00000000" w:rsidRPr="00000000">
        <w:rPr>
          <w:rtl w:val="0"/>
        </w:rPr>
      </w:r>
    </w:p>
    <w:p w:rsidR="00000000" w:rsidDel="00000000" w:rsidP="00000000" w:rsidRDefault="00000000" w:rsidRPr="00000000" w14:paraId="00000012">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3">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are able to support with any of the tasks, please can you volunteer on PTA-Events via the following link </w:t>
      </w:r>
      <w:r w:rsidDel="00000000" w:rsidR="00000000" w:rsidRPr="00000000">
        <w:rPr>
          <w:rFonts w:ascii="Calibri" w:cs="Calibri" w:eastAsia="Calibri" w:hAnsi="Calibri"/>
          <w:color w:val="ff0000"/>
          <w:sz w:val="24"/>
          <w:szCs w:val="24"/>
          <w:rtl w:val="0"/>
        </w:rPr>
        <w:t xml:space="preserve">https://www.pta-events.co.uk/fob. </w:t>
      </w:r>
      <w:r w:rsidDel="00000000" w:rsidR="00000000" w:rsidRPr="00000000">
        <w:rPr>
          <w:rFonts w:ascii="Calibri" w:cs="Calibri" w:eastAsia="Calibri" w:hAnsi="Calibri"/>
          <w:sz w:val="24"/>
          <w:szCs w:val="24"/>
          <w:rtl w:val="0"/>
        </w:rPr>
        <w:t xml:space="preserve">The deadline for this will be Sunday 2</w:t>
      </w:r>
      <w:r w:rsidDel="00000000" w:rsidR="00000000" w:rsidRPr="00000000">
        <w:rPr>
          <w:rFonts w:ascii="Calibri" w:cs="Calibri" w:eastAsia="Calibri" w:hAnsi="Calibri"/>
          <w:sz w:val="24"/>
          <w:szCs w:val="24"/>
          <w:vertAlign w:val="superscript"/>
          <w:rtl w:val="0"/>
        </w:rPr>
        <w:t xml:space="preserve">nd</w:t>
      </w:r>
      <w:r w:rsidDel="00000000" w:rsidR="00000000" w:rsidRPr="00000000">
        <w:rPr>
          <w:rFonts w:ascii="Calibri" w:cs="Calibri" w:eastAsia="Calibri" w:hAnsi="Calibri"/>
          <w:sz w:val="24"/>
          <w:szCs w:val="24"/>
          <w:rtl w:val="0"/>
        </w:rPr>
        <w:t xml:space="preserve"> June 2024. If not completed, we will take the unfortunate step to cancel all upcoming events.</w:t>
      </w:r>
    </w:p>
    <w:p w:rsidR="00000000" w:rsidDel="00000000" w:rsidP="00000000" w:rsidRDefault="00000000" w:rsidRPr="00000000" w14:paraId="00000014">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5">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hopeful that we will not have to do this.</w:t>
      </w:r>
    </w:p>
    <w:p w:rsidR="00000000" w:rsidDel="00000000" w:rsidP="00000000" w:rsidRDefault="00000000" w:rsidRPr="00000000" w14:paraId="00000016">
      <w:pPr>
        <w:spacing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7">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Kind regards</w:t>
      </w:r>
    </w:p>
    <w:p w:rsidR="00000000" w:rsidDel="00000000" w:rsidP="00000000" w:rsidRDefault="00000000" w:rsidRPr="00000000" w14:paraId="00000018">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Sarah, Kaylie, Chloe and Ruth </w:t>
      </w:r>
    </w:p>
    <w:p w:rsidR="00000000" w:rsidDel="00000000" w:rsidP="00000000" w:rsidRDefault="00000000" w:rsidRPr="00000000" w14:paraId="00000019">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FOB Committee.  </w:t>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Fonts w:ascii="Calibri" w:cs="Calibri" w:eastAsia="Calibri" w:hAnsi="Calibri"/>
          <w:rtl w:val="0"/>
        </w:rPr>
        <w:t xml:space="preserve">Volunteer Task List </w:t>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Source summer fair raffle prizes from wider community. (e.g. afternoon tea, gin bottles, gift vouchers) </w:t>
      </w:r>
    </w:p>
    <w:p w:rsidR="00000000" w:rsidDel="00000000" w:rsidP="00000000" w:rsidRDefault="00000000" w:rsidRPr="00000000" w14:paraId="0000001E">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Frozen friday supporters x2 - 07.06.24</w:t>
      </w:r>
    </w:p>
    <w:p w:rsidR="00000000" w:rsidDel="00000000" w:rsidP="00000000" w:rsidRDefault="00000000" w:rsidRPr="00000000" w14:paraId="0000001F">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Frozen friday supporters x2 - 14.06.24</w:t>
      </w:r>
    </w:p>
    <w:p w:rsidR="00000000" w:rsidDel="00000000" w:rsidP="00000000" w:rsidRDefault="00000000" w:rsidRPr="00000000" w14:paraId="00000020">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Frozen friday supporters x2 - 21.06.24</w:t>
      </w:r>
    </w:p>
    <w:p w:rsidR="00000000" w:rsidDel="00000000" w:rsidP="00000000" w:rsidRDefault="00000000" w:rsidRPr="00000000" w14:paraId="0000002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Frozen friday supporters x2 - 28.06.24</w:t>
      </w:r>
    </w:p>
    <w:p w:rsidR="00000000" w:rsidDel="00000000" w:rsidP="00000000" w:rsidRDefault="00000000" w:rsidRPr="00000000" w14:paraId="00000022">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Frozen friday supporters x2 - 05.07.24</w:t>
      </w:r>
    </w:p>
    <w:p w:rsidR="00000000" w:rsidDel="00000000" w:rsidP="00000000" w:rsidRDefault="00000000" w:rsidRPr="00000000" w14:paraId="00000023">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Support with Rainbow Mufti donation collection from classrooms at the end of the day. Date to be confirmed </w:t>
      </w:r>
    </w:p>
    <w:p w:rsidR="00000000" w:rsidDel="00000000" w:rsidP="00000000" w:rsidRDefault="00000000" w:rsidRPr="00000000" w14:paraId="00000024">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Rainbow Raffle creators x 6</w:t>
      </w:r>
    </w:p>
    <w:p w:rsidR="00000000" w:rsidDel="00000000" w:rsidP="00000000" w:rsidRDefault="00000000" w:rsidRPr="00000000" w14:paraId="0000002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Volunteer to support with regular updates and advertisements posted on multiple social media platforms.  </w:t>
      </w:r>
    </w:p>
    <w:p w:rsidR="00000000" w:rsidDel="00000000" w:rsidP="00000000" w:rsidRDefault="00000000" w:rsidRPr="00000000" w14:paraId="0000002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Lucky Dip wrappers x 2 </w:t>
      </w:r>
    </w:p>
    <w:p w:rsidR="00000000" w:rsidDel="00000000" w:rsidP="00000000" w:rsidRDefault="00000000" w:rsidRPr="00000000" w14:paraId="00000027">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Source Lucky Dip prizes </w:t>
      </w:r>
    </w:p>
    <w:p w:rsidR="00000000" w:rsidDel="00000000" w:rsidP="00000000" w:rsidRDefault="00000000" w:rsidRPr="00000000" w14:paraId="0000002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Stall Creators </w:t>
      </w:r>
    </w:p>
    <w:p w:rsidR="00000000" w:rsidDel="00000000" w:rsidP="00000000" w:rsidRDefault="00000000" w:rsidRPr="00000000" w14:paraId="00000029">
      <w:pPr>
        <w:ind w:left="720" w:firstLine="0"/>
        <w:rPr>
          <w:rFonts w:ascii="Calibri" w:cs="Calibri" w:eastAsia="Calibri" w:hAnsi="Calibri"/>
        </w:rPr>
      </w:pPr>
      <w:r w:rsidDel="00000000" w:rsidR="00000000" w:rsidRPr="00000000">
        <w:rPr>
          <w:rFonts w:ascii="Calibri" w:cs="Calibri" w:eastAsia="Calibri" w:hAnsi="Calibri"/>
          <w:rtl w:val="0"/>
        </w:rPr>
        <w:t xml:space="preserve">- Tin Can Alley</w:t>
      </w:r>
    </w:p>
    <w:p w:rsidR="00000000" w:rsidDel="00000000" w:rsidP="00000000" w:rsidRDefault="00000000" w:rsidRPr="00000000" w14:paraId="0000002A">
      <w:pPr>
        <w:ind w:left="720" w:firstLine="0"/>
        <w:rPr>
          <w:rFonts w:ascii="Calibri" w:cs="Calibri" w:eastAsia="Calibri" w:hAnsi="Calibri"/>
        </w:rPr>
      </w:pPr>
      <w:r w:rsidDel="00000000" w:rsidR="00000000" w:rsidRPr="00000000">
        <w:rPr>
          <w:rFonts w:ascii="Calibri" w:cs="Calibri" w:eastAsia="Calibri" w:hAnsi="Calibri"/>
          <w:rtl w:val="0"/>
        </w:rPr>
        <w:t xml:space="preserve">- Hook a Duck </w:t>
      </w:r>
    </w:p>
    <w:p w:rsidR="00000000" w:rsidDel="00000000" w:rsidP="00000000" w:rsidRDefault="00000000" w:rsidRPr="00000000" w14:paraId="0000002B">
      <w:pPr>
        <w:ind w:left="720" w:firstLine="0"/>
        <w:rPr>
          <w:rFonts w:ascii="Calibri" w:cs="Calibri" w:eastAsia="Calibri" w:hAnsi="Calibri"/>
        </w:rPr>
      </w:pPr>
      <w:r w:rsidDel="00000000" w:rsidR="00000000" w:rsidRPr="00000000">
        <w:rPr>
          <w:rFonts w:ascii="Calibri" w:cs="Calibri" w:eastAsia="Calibri" w:hAnsi="Calibri"/>
          <w:rtl w:val="0"/>
        </w:rPr>
        <w:t xml:space="preserve">- Lollipop Accumulator </w:t>
      </w:r>
    </w:p>
    <w:p w:rsidR="00000000" w:rsidDel="00000000" w:rsidP="00000000" w:rsidRDefault="00000000" w:rsidRPr="00000000" w14:paraId="0000002C">
      <w:pPr>
        <w:ind w:left="720" w:firstLine="0"/>
        <w:rPr>
          <w:rFonts w:ascii="Calibri" w:cs="Calibri" w:eastAsia="Calibri" w:hAnsi="Calibri"/>
        </w:rPr>
      </w:pPr>
      <w:r w:rsidDel="00000000" w:rsidR="00000000" w:rsidRPr="00000000">
        <w:rPr>
          <w:rFonts w:ascii="Calibri" w:cs="Calibri" w:eastAsia="Calibri" w:hAnsi="Calibri"/>
          <w:rtl w:val="0"/>
        </w:rPr>
        <w:t xml:space="preserve">- Water and Wine </w:t>
      </w:r>
    </w:p>
    <w:p w:rsidR="00000000" w:rsidDel="00000000" w:rsidP="00000000" w:rsidRDefault="00000000" w:rsidRPr="00000000" w14:paraId="0000002D">
      <w:pPr>
        <w:ind w:left="720" w:firstLine="0"/>
        <w:rPr>
          <w:rFonts w:ascii="Calibri" w:cs="Calibri" w:eastAsia="Calibri" w:hAnsi="Calibri"/>
        </w:rPr>
      </w:pPr>
      <w:r w:rsidDel="00000000" w:rsidR="00000000" w:rsidRPr="00000000">
        <w:rPr>
          <w:rFonts w:ascii="Calibri" w:cs="Calibri" w:eastAsia="Calibri" w:hAnsi="Calibri"/>
          <w:rtl w:val="0"/>
        </w:rPr>
        <w:t xml:space="preserve">- Water and Prime </w:t>
      </w:r>
    </w:p>
    <w:p w:rsidR="00000000" w:rsidDel="00000000" w:rsidP="00000000" w:rsidRDefault="00000000" w:rsidRPr="00000000" w14:paraId="0000002E">
      <w:pPr>
        <w:ind w:left="720" w:firstLine="0"/>
        <w:rPr>
          <w:rFonts w:ascii="Calibri" w:cs="Calibri" w:eastAsia="Calibri" w:hAnsi="Calibri"/>
        </w:rPr>
      </w:pPr>
      <w:r w:rsidDel="00000000" w:rsidR="00000000" w:rsidRPr="00000000">
        <w:rPr>
          <w:rFonts w:ascii="Calibri" w:cs="Calibri" w:eastAsia="Calibri" w:hAnsi="Calibri"/>
          <w:rtl w:val="0"/>
        </w:rPr>
        <w:t xml:space="preserve">- Adopt a Teddy </w:t>
      </w:r>
    </w:p>
    <w:p w:rsidR="00000000" w:rsidDel="00000000" w:rsidP="00000000" w:rsidRDefault="00000000" w:rsidRPr="00000000" w14:paraId="0000002F">
      <w:pPr>
        <w:ind w:left="720" w:firstLine="0"/>
        <w:rPr>
          <w:rFonts w:ascii="Calibri" w:cs="Calibri" w:eastAsia="Calibri" w:hAnsi="Calibri"/>
        </w:rPr>
      </w:pPr>
      <w:r w:rsidDel="00000000" w:rsidR="00000000" w:rsidRPr="00000000">
        <w:rPr>
          <w:rFonts w:ascii="Calibri" w:cs="Calibri" w:eastAsia="Calibri" w:hAnsi="Calibri"/>
          <w:rtl w:val="0"/>
        </w:rPr>
        <w:t xml:space="preserve">- Sweet Tombola </w:t>
      </w:r>
    </w:p>
    <w:p w:rsidR="00000000" w:rsidDel="00000000" w:rsidP="00000000" w:rsidRDefault="00000000" w:rsidRPr="00000000" w14:paraId="00000030">
      <w:pPr>
        <w:ind w:left="720" w:firstLine="0"/>
        <w:rPr>
          <w:rFonts w:ascii="Calibri" w:cs="Calibri" w:eastAsia="Calibri" w:hAnsi="Calibri"/>
        </w:rPr>
      </w:pPr>
      <w:r w:rsidDel="00000000" w:rsidR="00000000" w:rsidRPr="00000000">
        <w:rPr>
          <w:rFonts w:ascii="Calibri" w:cs="Calibri" w:eastAsia="Calibri" w:hAnsi="Calibri"/>
          <w:rtl w:val="0"/>
        </w:rPr>
        <w:t xml:space="preserve">- Soak your teacher </w:t>
      </w:r>
    </w:p>
    <w:p w:rsidR="00000000" w:rsidDel="00000000" w:rsidP="00000000" w:rsidRDefault="00000000" w:rsidRPr="00000000" w14:paraId="00000031">
      <w:pPr>
        <w:ind w:left="720" w:firstLine="0"/>
        <w:rPr>
          <w:rFonts w:ascii="Calibri" w:cs="Calibri" w:eastAsia="Calibri" w:hAnsi="Calibri"/>
        </w:rPr>
      </w:pPr>
      <w:r w:rsidDel="00000000" w:rsidR="00000000" w:rsidRPr="00000000">
        <w:rPr>
          <w:rFonts w:ascii="Calibri" w:cs="Calibri" w:eastAsia="Calibri" w:hAnsi="Calibri"/>
          <w:rtl w:val="0"/>
        </w:rPr>
        <w:t xml:space="preserve">- Splat the Rat</w:t>
      </w:r>
    </w:p>
    <w:p w:rsidR="00000000" w:rsidDel="00000000" w:rsidP="00000000" w:rsidRDefault="00000000" w:rsidRPr="00000000" w14:paraId="00000032">
      <w:pPr>
        <w:ind w:left="720" w:firstLine="0"/>
        <w:rPr>
          <w:rFonts w:ascii="Calibri" w:cs="Calibri" w:eastAsia="Calibri" w:hAnsi="Calibri"/>
        </w:rPr>
      </w:pPr>
      <w:r w:rsidDel="00000000" w:rsidR="00000000" w:rsidRPr="00000000">
        <w:rPr>
          <w:rFonts w:ascii="Calibri" w:cs="Calibri" w:eastAsia="Calibri" w:hAnsi="Calibri"/>
          <w:rtl w:val="0"/>
        </w:rPr>
        <w:t xml:space="preserve">- Throw the Nappy in the Bin </w:t>
      </w:r>
    </w:p>
    <w:p w:rsidR="00000000" w:rsidDel="00000000" w:rsidP="00000000" w:rsidRDefault="00000000" w:rsidRPr="00000000" w14:paraId="00000033">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Create wooden stocks for soak your teacher </w:t>
      </w:r>
    </w:p>
    <w:p w:rsidR="00000000" w:rsidDel="00000000" w:rsidP="00000000" w:rsidRDefault="00000000" w:rsidRPr="00000000" w14:paraId="00000034">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Leaflet droppers for Courtland Cresent and Lucas Lane </w:t>
      </w:r>
    </w:p>
    <w:p w:rsidR="00000000" w:rsidDel="00000000" w:rsidP="00000000" w:rsidRDefault="00000000" w:rsidRPr="00000000" w14:paraId="0000003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Get business sponsorships for the above stalls </w:t>
      </w:r>
    </w:p>
    <w:p w:rsidR="00000000" w:rsidDel="00000000" w:rsidP="00000000" w:rsidRDefault="00000000" w:rsidRPr="00000000" w14:paraId="0000003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Donation Day collectors - end of school from classrooms. - Date to be confirmed </w:t>
      </w:r>
    </w:p>
    <w:p w:rsidR="00000000" w:rsidDel="00000000" w:rsidP="00000000" w:rsidRDefault="00000000" w:rsidRPr="00000000" w14:paraId="00000037">
      <w:pPr>
        <w:ind w:left="720" w:firstLine="0"/>
        <w:rPr>
          <w:rFonts w:ascii="Calibri" w:cs="Calibri" w:eastAsia="Calibri" w:hAnsi="Calibri"/>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